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B9D6A" w14:textId="46786EF2" w:rsidR="00E22071" w:rsidRDefault="00E22071" w:rsidP="00E22071">
      <w:pPr>
        <w:jc w:val="center"/>
        <w:rPr>
          <w:sz w:val="28"/>
          <w:szCs w:val="28"/>
        </w:rPr>
      </w:pPr>
      <w:r>
        <w:rPr>
          <w:rFonts w:hint="eastAsia"/>
          <w:sz w:val="28"/>
          <w:szCs w:val="28"/>
        </w:rPr>
        <w:t>酷</w:t>
      </w:r>
      <w:proofErr w:type="gramStart"/>
      <w:r>
        <w:rPr>
          <w:rFonts w:hint="eastAsia"/>
          <w:sz w:val="28"/>
          <w:szCs w:val="28"/>
        </w:rPr>
        <w:t>特</w:t>
      </w:r>
      <w:proofErr w:type="gramEnd"/>
      <w:r>
        <w:rPr>
          <w:rFonts w:hint="eastAsia"/>
          <w:sz w:val="28"/>
          <w:szCs w:val="28"/>
        </w:rPr>
        <w:t>智能：“C</w:t>
      </w:r>
      <w:r>
        <w:rPr>
          <w:sz w:val="28"/>
          <w:szCs w:val="28"/>
        </w:rPr>
        <w:t>2M+O2O</w:t>
      </w:r>
      <w:r>
        <w:rPr>
          <w:rFonts w:hint="eastAsia"/>
          <w:sz w:val="28"/>
          <w:szCs w:val="28"/>
        </w:rPr>
        <w:t>”商业模式</w:t>
      </w:r>
    </w:p>
    <w:p w14:paraId="3F3A3767" w14:textId="233733D1" w:rsidR="007807F9" w:rsidRPr="00E22071" w:rsidRDefault="00E22071" w:rsidP="00E22071">
      <w:pPr>
        <w:ind w:firstLineChars="200" w:firstLine="560"/>
        <w:rPr>
          <w:sz w:val="28"/>
          <w:szCs w:val="28"/>
        </w:rPr>
      </w:pPr>
      <w:r w:rsidRPr="00E22071">
        <w:rPr>
          <w:rFonts w:hint="eastAsia"/>
          <w:sz w:val="28"/>
          <w:szCs w:val="28"/>
        </w:rPr>
        <w:t>红领集团（简称红领）创办于</w:t>
      </w:r>
      <w:r w:rsidRPr="00E22071">
        <w:rPr>
          <w:sz w:val="28"/>
          <w:szCs w:val="28"/>
        </w:rPr>
        <w:t xml:space="preserve"> 1995 年，作为一家老牌的传统服装制造企业，红领早期以 OEM 和 ODM 模式为主。2003 年，红</w:t>
      </w:r>
      <w:proofErr w:type="gramStart"/>
      <w:r w:rsidRPr="00E22071">
        <w:rPr>
          <w:sz w:val="28"/>
          <w:szCs w:val="28"/>
        </w:rPr>
        <w:t>领开始</w:t>
      </w:r>
      <w:proofErr w:type="gramEnd"/>
      <w:r w:rsidRPr="00E22071">
        <w:rPr>
          <w:sz w:val="28"/>
          <w:szCs w:val="28"/>
        </w:rPr>
        <w:t>进行个性化系统的探索。2007 年，红领将服装定制业务单独成立了新公司——青岛酷特智能股份有限公司（简称酷特）。柳屹立表示，这是因为酷</w:t>
      </w:r>
      <w:proofErr w:type="gramStart"/>
      <w:r w:rsidRPr="00E22071">
        <w:rPr>
          <w:sz w:val="28"/>
          <w:szCs w:val="28"/>
        </w:rPr>
        <w:t>特</w:t>
      </w:r>
      <w:proofErr w:type="gramEnd"/>
      <w:r w:rsidRPr="00E22071">
        <w:rPr>
          <w:sz w:val="28"/>
          <w:szCs w:val="28"/>
        </w:rPr>
        <w:t>与红领的架构与定位都不同，</w:t>
      </w:r>
      <w:proofErr w:type="gramStart"/>
      <w:r w:rsidRPr="00E22071">
        <w:rPr>
          <w:sz w:val="28"/>
          <w:szCs w:val="28"/>
        </w:rPr>
        <w:t>酷特的</w:t>
      </w:r>
      <w:proofErr w:type="gramEnd"/>
      <w:r w:rsidRPr="00E22071">
        <w:rPr>
          <w:sz w:val="28"/>
          <w:szCs w:val="28"/>
        </w:rPr>
        <w:t>定位是轻模式、轻资产，未来以输出“互联网 + 工业”解决方案为主的一家网络科技公司。</w:t>
      </w:r>
      <w:proofErr w:type="gramStart"/>
      <w:r w:rsidRPr="00E22071">
        <w:rPr>
          <w:sz w:val="28"/>
          <w:szCs w:val="28"/>
        </w:rPr>
        <w:t>酷特历经</w:t>
      </w:r>
      <w:proofErr w:type="gramEnd"/>
      <w:r w:rsidRPr="00E22071">
        <w:rPr>
          <w:sz w:val="28"/>
          <w:szCs w:val="28"/>
        </w:rPr>
        <w:t>十余年时间，投入数亿资金，打造出了业内知名的“红领模式”，形成以工业化的手段、效率和成本，大规模定制个性化产品的智</w:t>
      </w:r>
      <w:r w:rsidRPr="00E22071">
        <w:rPr>
          <w:rFonts w:hint="eastAsia"/>
          <w:sz w:val="28"/>
          <w:szCs w:val="28"/>
        </w:rPr>
        <w:t>能制造系统。</w:t>
      </w:r>
    </w:p>
    <w:p w14:paraId="2F720148" w14:textId="77777777" w:rsidR="00E22071" w:rsidRPr="00E22071" w:rsidRDefault="00E22071" w:rsidP="00E46B0C">
      <w:pPr>
        <w:ind w:firstLineChars="200" w:firstLine="560"/>
        <w:rPr>
          <w:sz w:val="28"/>
          <w:szCs w:val="28"/>
        </w:rPr>
      </w:pPr>
      <w:r w:rsidRPr="00E22071">
        <w:rPr>
          <w:rFonts w:hint="eastAsia"/>
          <w:sz w:val="28"/>
          <w:szCs w:val="28"/>
        </w:rPr>
        <w:t>红</w:t>
      </w:r>
      <w:proofErr w:type="gramStart"/>
      <w:r w:rsidRPr="00E22071">
        <w:rPr>
          <w:rFonts w:hint="eastAsia"/>
          <w:sz w:val="28"/>
          <w:szCs w:val="28"/>
        </w:rPr>
        <w:t>领成功</w:t>
      </w:r>
      <w:proofErr w:type="gramEnd"/>
      <w:r w:rsidRPr="00E22071">
        <w:rPr>
          <w:rFonts w:hint="eastAsia"/>
          <w:sz w:val="28"/>
          <w:szCs w:val="28"/>
        </w:rPr>
        <w:t>地塑造了一个新的商业模式，这种模式可以称为</w:t>
      </w:r>
      <w:r w:rsidRPr="00E22071">
        <w:rPr>
          <w:sz w:val="28"/>
          <w:szCs w:val="28"/>
        </w:rPr>
        <w:t xml:space="preserve"> C2M（customer to manufacturer）模式。所谓 C2M，就是借助互联网搭建起消费者与制造商的直接交互平台，去除了商场、渠道等中间环节，从产品定制、设计生产到物流售后，全过程依托数据驱动和网络运作。也正是通过 C2M 模式，服装的个性化定制需求与规模化制造之间的矛盾才被不断调和。红领董事长张代理则称这种模式为“数据驱动的 3D 打印模式产业链”。</w:t>
      </w:r>
    </w:p>
    <w:p w14:paraId="63005DB0" w14:textId="77777777" w:rsidR="00E46B0C" w:rsidRDefault="00E22071" w:rsidP="00E46B0C">
      <w:pPr>
        <w:ind w:firstLineChars="200" w:firstLine="560"/>
        <w:rPr>
          <w:sz w:val="28"/>
          <w:szCs w:val="28"/>
        </w:rPr>
      </w:pPr>
      <w:r w:rsidRPr="00E22071">
        <w:rPr>
          <w:rFonts w:hint="eastAsia"/>
          <w:sz w:val="28"/>
          <w:szCs w:val="28"/>
        </w:rPr>
        <w:t>平台上的“</w:t>
      </w:r>
      <w:r w:rsidRPr="00E22071">
        <w:rPr>
          <w:sz w:val="28"/>
          <w:szCs w:val="28"/>
        </w:rPr>
        <w:t>3D 打印模式工厂”，是由消费端的需求数据驱动，在大数据的支持下工厂自发生产，产品在平台上设计、制造、直销与配送，实现消费者和生产者直接交互，彻底消除中间环节，大幅提高工厂的生产效率，加快资金周转，消除中间环节所占据的价格空间，为客户和工厂带来实实在在的利益。</w:t>
      </w:r>
    </w:p>
    <w:p w14:paraId="3CD4E1EA" w14:textId="7703AC92" w:rsidR="00E22071" w:rsidRPr="00E22071" w:rsidRDefault="00E22071" w:rsidP="00E46B0C">
      <w:pPr>
        <w:ind w:firstLineChars="200" w:firstLine="560"/>
        <w:rPr>
          <w:sz w:val="28"/>
          <w:szCs w:val="28"/>
        </w:rPr>
      </w:pPr>
      <w:r w:rsidRPr="00E22071">
        <w:rPr>
          <w:sz w:val="28"/>
          <w:szCs w:val="28"/>
        </w:rPr>
        <w:lastRenderedPageBreak/>
        <w:t>2012 年以来，在大量企业面临高库存和订单快速下滑而陷入经营谷底之际，红领的大规模个性化定制模式迎来高速发展期，企业设计成本减少 90% 以上，生产成本仅比规模化生产高出 10%，生产周期缩短近 50%，库存逐步减为 0，经济效益提升数倍，</w:t>
      </w:r>
      <w:r w:rsidRPr="00E22071">
        <w:rPr>
          <w:rFonts w:hint="eastAsia"/>
          <w:sz w:val="28"/>
          <w:szCs w:val="28"/>
        </w:rPr>
        <w:t>定制业务年均销售收入、利润增长均超过</w:t>
      </w:r>
      <w:r w:rsidRPr="00E22071">
        <w:rPr>
          <w:sz w:val="28"/>
          <w:szCs w:val="28"/>
        </w:rPr>
        <w:t xml:space="preserve"> 150%。</w:t>
      </w:r>
      <w:proofErr w:type="gramStart"/>
      <w:r w:rsidRPr="00E22071">
        <w:rPr>
          <w:sz w:val="28"/>
          <w:szCs w:val="28"/>
        </w:rPr>
        <w:t>酷特通过</w:t>
      </w:r>
      <w:proofErr w:type="gramEnd"/>
      <w:r w:rsidRPr="00E22071">
        <w:rPr>
          <w:sz w:val="28"/>
          <w:szCs w:val="28"/>
        </w:rPr>
        <w:t xml:space="preserve">互联网将消费者和生产者、设计者等直接连通，个性化定制的服装可 1 件起定制。传统服装定制生产周期为 20～50 </w:t>
      </w:r>
      <w:proofErr w:type="gramStart"/>
      <w:r w:rsidRPr="00E22071">
        <w:rPr>
          <w:sz w:val="28"/>
          <w:szCs w:val="28"/>
        </w:rPr>
        <w:t>个</w:t>
      </w:r>
      <w:proofErr w:type="gramEnd"/>
      <w:r w:rsidRPr="00E22071">
        <w:rPr>
          <w:sz w:val="28"/>
          <w:szCs w:val="28"/>
        </w:rPr>
        <w:t>工作日，</w:t>
      </w:r>
      <w:proofErr w:type="gramStart"/>
      <w:r w:rsidRPr="00E22071">
        <w:rPr>
          <w:sz w:val="28"/>
          <w:szCs w:val="28"/>
        </w:rPr>
        <w:t>酷特已</w:t>
      </w:r>
      <w:proofErr w:type="gramEnd"/>
      <w:r w:rsidRPr="00E22071">
        <w:rPr>
          <w:sz w:val="28"/>
          <w:szCs w:val="28"/>
        </w:rPr>
        <w:t xml:space="preserve">缩短至 7 </w:t>
      </w:r>
      <w:proofErr w:type="gramStart"/>
      <w:r w:rsidRPr="00E22071">
        <w:rPr>
          <w:sz w:val="28"/>
          <w:szCs w:val="28"/>
        </w:rPr>
        <w:t>个</w:t>
      </w:r>
      <w:proofErr w:type="gramEnd"/>
      <w:r w:rsidRPr="00E22071">
        <w:rPr>
          <w:sz w:val="28"/>
          <w:szCs w:val="28"/>
        </w:rPr>
        <w:t>工作日内，实现了量产。</w:t>
      </w:r>
    </w:p>
    <w:p w14:paraId="5A9EA8B5" w14:textId="77777777" w:rsidR="00E22071" w:rsidRPr="00E22071" w:rsidRDefault="00E22071" w:rsidP="00E46B0C">
      <w:pPr>
        <w:ind w:firstLineChars="200" w:firstLine="560"/>
        <w:rPr>
          <w:sz w:val="28"/>
          <w:szCs w:val="28"/>
        </w:rPr>
      </w:pPr>
      <w:proofErr w:type="gramStart"/>
      <w:r w:rsidRPr="00E22071">
        <w:rPr>
          <w:rFonts w:hint="eastAsia"/>
          <w:sz w:val="28"/>
          <w:szCs w:val="28"/>
        </w:rPr>
        <w:t>酷特</w:t>
      </w:r>
      <w:proofErr w:type="gramEnd"/>
      <w:r w:rsidRPr="00E22071">
        <w:rPr>
          <w:sz w:val="28"/>
          <w:szCs w:val="28"/>
        </w:rPr>
        <w:t xml:space="preserve"> C2M 模式为中国传统制造业转型升级提供一种新的思路和路径。运用互联网技术，构建顾客直接面对制造商的个性化定制平台，在快速收集顾客分散、个性化需求数据的同时，消除了传统中间流通环节导致的信息不对称和种种代理成本，极大降低了交易成本。同时，运用大数据和云计算技术，将大量分散的顾客需求数据转变成生产数据。个性化定制平台的款式数据和工艺数据囊括了几乎全部的设计流行元素，能满足上亿种设计组合，覆盖 99.9% 的个性化设计需求。</w:t>
      </w:r>
    </w:p>
    <w:p w14:paraId="13BAFEC0" w14:textId="77777777" w:rsidR="00E22071" w:rsidRPr="00E22071" w:rsidRDefault="00E22071" w:rsidP="00E46B0C">
      <w:pPr>
        <w:ind w:firstLineChars="200" w:firstLine="560"/>
        <w:rPr>
          <w:sz w:val="28"/>
          <w:szCs w:val="28"/>
        </w:rPr>
      </w:pPr>
      <w:r w:rsidRPr="00E22071">
        <w:rPr>
          <w:sz w:val="28"/>
          <w:szCs w:val="28"/>
        </w:rPr>
        <w:t>2016 年，酷</w:t>
      </w:r>
      <w:proofErr w:type="gramStart"/>
      <w:r w:rsidRPr="00E22071">
        <w:rPr>
          <w:sz w:val="28"/>
          <w:szCs w:val="28"/>
        </w:rPr>
        <w:t>特</w:t>
      </w:r>
      <w:proofErr w:type="gramEnd"/>
      <w:r w:rsidRPr="00E22071">
        <w:rPr>
          <w:sz w:val="28"/>
          <w:szCs w:val="28"/>
        </w:rPr>
        <w:t>与复星集团牵手，一个全新的商业模式 SDE（为企业提供转型服务）逐渐浮现。SDE 是一套工业定制转型解决方案，即为传统的制造企业提供“互联网 + 工业”的解决方案，帮助它们进行柔性化和个性化定制的改造。</w:t>
      </w:r>
    </w:p>
    <w:p w14:paraId="317585C9" w14:textId="39452A38" w:rsidR="00E22071" w:rsidRPr="00E22071" w:rsidRDefault="00E22071" w:rsidP="00E46B0C">
      <w:pPr>
        <w:ind w:firstLineChars="200" w:firstLine="560"/>
        <w:rPr>
          <w:sz w:val="28"/>
          <w:szCs w:val="28"/>
        </w:rPr>
      </w:pPr>
      <w:proofErr w:type="gramStart"/>
      <w:r w:rsidRPr="00E22071">
        <w:rPr>
          <w:rFonts w:hint="eastAsia"/>
          <w:sz w:val="28"/>
          <w:szCs w:val="28"/>
        </w:rPr>
        <w:t>酷</w:t>
      </w:r>
      <w:proofErr w:type="gramEnd"/>
      <w:r w:rsidRPr="00E22071">
        <w:rPr>
          <w:rFonts w:hint="eastAsia"/>
          <w:sz w:val="28"/>
          <w:szCs w:val="28"/>
        </w:rPr>
        <w:t>特以自身实践打造的“互联网</w:t>
      </w:r>
      <w:r w:rsidRPr="00E22071">
        <w:rPr>
          <w:sz w:val="28"/>
          <w:szCs w:val="28"/>
        </w:rPr>
        <w:t xml:space="preserve"> + 工业”解决方案，从 2016 年 1 月开始对外输出，截至 2016 年底，</w:t>
      </w:r>
      <w:proofErr w:type="gramStart"/>
      <w:r w:rsidRPr="00E22071">
        <w:rPr>
          <w:sz w:val="28"/>
          <w:szCs w:val="28"/>
        </w:rPr>
        <w:t>酷特已经</w:t>
      </w:r>
      <w:proofErr w:type="gramEnd"/>
      <w:r w:rsidRPr="00E22071">
        <w:rPr>
          <w:sz w:val="28"/>
          <w:szCs w:val="28"/>
        </w:rPr>
        <w:t xml:space="preserve">与 35 家企业签订了 </w:t>
      </w:r>
      <w:r w:rsidRPr="00E22071">
        <w:rPr>
          <w:sz w:val="28"/>
          <w:szCs w:val="28"/>
        </w:rPr>
        <w:lastRenderedPageBreak/>
        <w:t>SDE 输出协议，其中不但有服装、鞋帽企业，还有电子产品、摩托车、自行车、化妆品等企业。可以想象，当SDE 输出企业改造成型，</w:t>
      </w:r>
      <w:proofErr w:type="gramStart"/>
      <w:r w:rsidRPr="00E22071">
        <w:rPr>
          <w:sz w:val="28"/>
          <w:szCs w:val="28"/>
        </w:rPr>
        <w:t>酷特实际上</w:t>
      </w:r>
      <w:proofErr w:type="gramEnd"/>
      <w:r w:rsidRPr="00E22071">
        <w:rPr>
          <w:sz w:val="28"/>
          <w:szCs w:val="28"/>
        </w:rPr>
        <w:t>就创立了一个C2M 生态圈，在同一个平台上向消费者提供定制化、个性化的各类商品及服务。</w:t>
      </w:r>
    </w:p>
    <w:p w14:paraId="339BD182" w14:textId="77777777" w:rsidR="00E22071" w:rsidRPr="00E22071" w:rsidRDefault="00E22071" w:rsidP="00E46B0C">
      <w:pPr>
        <w:ind w:firstLineChars="200" w:firstLine="560"/>
        <w:rPr>
          <w:sz w:val="28"/>
          <w:szCs w:val="28"/>
        </w:rPr>
      </w:pPr>
      <w:bookmarkStart w:id="0" w:name="_GoBack"/>
      <w:bookmarkEnd w:id="0"/>
      <w:r w:rsidRPr="00E22071">
        <w:rPr>
          <w:rFonts w:hint="eastAsia"/>
          <w:sz w:val="28"/>
          <w:szCs w:val="28"/>
        </w:rPr>
        <w:t>通过这个平台，无数消费者和生产者进行瞬时的交互联结，构成了无限细分的市场体系，实现了客户订单提交、产品设计、生产制造、采购营销、物流配送、售后服务工商一体化的开放性智能商业生态。</w:t>
      </w:r>
    </w:p>
    <w:p w14:paraId="2D718BCC" w14:textId="7BC135ED" w:rsidR="00E22071" w:rsidRPr="00E22071" w:rsidRDefault="00E22071" w:rsidP="00E22071">
      <w:pPr>
        <w:rPr>
          <w:rFonts w:hint="eastAsia"/>
          <w:sz w:val="28"/>
          <w:szCs w:val="28"/>
        </w:rPr>
      </w:pPr>
      <w:r w:rsidRPr="00E22071">
        <w:rPr>
          <w:rFonts w:hint="eastAsia"/>
          <w:sz w:val="28"/>
          <w:szCs w:val="28"/>
        </w:rPr>
        <w:t>如今，</w:t>
      </w:r>
      <w:proofErr w:type="gramStart"/>
      <w:r w:rsidRPr="00E22071">
        <w:rPr>
          <w:rFonts w:hint="eastAsia"/>
          <w:sz w:val="28"/>
          <w:szCs w:val="28"/>
        </w:rPr>
        <w:t>酷特已经</w:t>
      </w:r>
      <w:proofErr w:type="gramEnd"/>
      <w:r w:rsidRPr="00E22071">
        <w:rPr>
          <w:rFonts w:hint="eastAsia"/>
          <w:sz w:val="28"/>
          <w:szCs w:val="28"/>
        </w:rPr>
        <w:t>是全球个性化定制解决方案供应商，实现“零库存、高利润、低成本、高周转”的运营能力，真正实现了“帮助别人、发展自己”的价值导向，已成为全球定制行业的引领者。</w:t>
      </w:r>
    </w:p>
    <w:sectPr w:rsidR="00E22071" w:rsidRPr="00E22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91"/>
    <w:rsid w:val="00016577"/>
    <w:rsid w:val="00315AF5"/>
    <w:rsid w:val="006B4D91"/>
    <w:rsid w:val="007807F9"/>
    <w:rsid w:val="00E22071"/>
    <w:rsid w:val="00E4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E0DD"/>
  <w15:chartTrackingRefBased/>
  <w15:docId w15:val="{8FFFEAFD-AB88-4492-B5A5-514BA2CA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3</cp:revision>
  <dcterms:created xsi:type="dcterms:W3CDTF">2023-03-06T12:45:00Z</dcterms:created>
  <dcterms:modified xsi:type="dcterms:W3CDTF">2023-03-06T13:54:00Z</dcterms:modified>
</cp:coreProperties>
</file>